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1C" w:rsidRDefault="00C85E1C" w:rsidP="00C85E1C">
      <w:pPr>
        <w:rPr>
          <w:sz w:val="24"/>
          <w:szCs w:val="24"/>
        </w:rPr>
      </w:pPr>
    </w:p>
    <w:p w:rsidR="00C85E1C" w:rsidRDefault="00C85E1C" w:rsidP="00C85E1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598170</wp:posOffset>
            </wp:positionV>
            <wp:extent cx="717550" cy="853440"/>
            <wp:effectExtent l="19050" t="0" r="6350" b="0"/>
            <wp:wrapSquare wrapText="bothSides"/>
            <wp:docPr id="2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AE7" w:rsidRDefault="00933AE7" w:rsidP="00C85E1C">
      <w:pPr>
        <w:rPr>
          <w:sz w:val="24"/>
          <w:szCs w:val="24"/>
        </w:rPr>
      </w:pPr>
    </w:p>
    <w:p w:rsidR="00C85E1C" w:rsidRDefault="00C85E1C" w:rsidP="00C85E1C">
      <w:pPr>
        <w:rPr>
          <w:sz w:val="24"/>
          <w:szCs w:val="24"/>
        </w:rPr>
      </w:pPr>
    </w:p>
    <w:p w:rsidR="00C85E1C" w:rsidRDefault="00C85E1C" w:rsidP="00C85E1C">
      <w:pPr>
        <w:rPr>
          <w:sz w:val="24"/>
          <w:szCs w:val="24"/>
        </w:rPr>
      </w:pPr>
    </w:p>
    <w:p w:rsidR="00C85E1C" w:rsidRPr="00C85E1C" w:rsidRDefault="00C85E1C" w:rsidP="00C85E1C">
      <w:pPr>
        <w:rPr>
          <w:sz w:val="24"/>
          <w:szCs w:val="24"/>
        </w:rPr>
      </w:pP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E1C">
        <w:rPr>
          <w:rFonts w:ascii="Times New Roman" w:hAnsi="Times New Roman" w:cs="Times New Roman"/>
          <w:sz w:val="28"/>
          <w:szCs w:val="28"/>
        </w:rPr>
        <w:t>РЕШЕНИЕ</w:t>
      </w:r>
    </w:p>
    <w:p w:rsidR="00C85E1C" w:rsidRPr="00560547" w:rsidRDefault="00C85E1C" w:rsidP="00C85E1C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5E1C" w:rsidRPr="00560547" w:rsidRDefault="00C85E1C" w:rsidP="00C85E1C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0547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56054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2017 года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56054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60547">
        <w:rPr>
          <w:rFonts w:ascii="Times New Roman" w:hAnsi="Times New Roman" w:cs="Times New Roman"/>
          <w:b/>
          <w:sz w:val="28"/>
          <w:szCs w:val="28"/>
        </w:rPr>
        <w:t xml:space="preserve">ызыл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6054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386</w:t>
      </w:r>
    </w:p>
    <w:p w:rsidR="00C85E1C" w:rsidRPr="00560547" w:rsidRDefault="00C85E1C" w:rsidP="00C85E1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F25AE" w:rsidRPr="002C2B4D" w:rsidRDefault="00FF25AE" w:rsidP="002C2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E1C" w:rsidRDefault="00FF25AE" w:rsidP="009F7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A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городского округа </w:t>
      </w:r>
    </w:p>
    <w:p w:rsidR="00FF25AE" w:rsidRPr="00FF25AE" w:rsidRDefault="00FF25AE" w:rsidP="009F7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AE">
        <w:rPr>
          <w:rFonts w:ascii="Times New Roman" w:hAnsi="Times New Roman" w:cs="Times New Roman"/>
          <w:b/>
          <w:sz w:val="28"/>
          <w:szCs w:val="28"/>
        </w:rPr>
        <w:t>«Город Кызыл Республики Тыва»</w:t>
      </w:r>
    </w:p>
    <w:p w:rsidR="00FF25AE" w:rsidRPr="00FF25AE" w:rsidRDefault="00FF25AE" w:rsidP="009F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5AE" w:rsidRPr="00FF25AE" w:rsidRDefault="00FF25AE" w:rsidP="00112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23ED">
        <w:rPr>
          <w:rFonts w:ascii="Times New Roman" w:hAnsi="Times New Roman" w:cs="Times New Roman"/>
          <w:sz w:val="28"/>
          <w:szCs w:val="28"/>
        </w:rPr>
        <w:t>Ф</w:t>
      </w:r>
      <w:r w:rsidRPr="00FF25A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1123ED">
        <w:rPr>
          <w:rFonts w:ascii="Times New Roman" w:hAnsi="Times New Roman" w:cs="Times New Roman"/>
          <w:sz w:val="28"/>
          <w:szCs w:val="28"/>
        </w:rPr>
        <w:t>ом</w:t>
      </w:r>
      <w:r w:rsidRPr="00FF25AE">
        <w:rPr>
          <w:rFonts w:ascii="Times New Roman" w:hAnsi="Times New Roman" w:cs="Times New Roman"/>
          <w:sz w:val="28"/>
          <w:szCs w:val="28"/>
        </w:rPr>
        <w:t xml:space="preserve"> от</w:t>
      </w:r>
      <w:r w:rsidR="00887F6E">
        <w:rPr>
          <w:rFonts w:ascii="Times New Roman" w:hAnsi="Times New Roman" w:cs="Times New Roman"/>
          <w:sz w:val="28"/>
          <w:szCs w:val="28"/>
        </w:rPr>
        <w:t xml:space="preserve"> </w:t>
      </w:r>
      <w:r w:rsidR="001123ED">
        <w:rPr>
          <w:rFonts w:ascii="Times New Roman" w:hAnsi="Times New Roman" w:cs="Times New Roman"/>
          <w:sz w:val="28"/>
          <w:szCs w:val="28"/>
        </w:rPr>
        <w:t>30.10</w:t>
      </w:r>
      <w:r w:rsidR="00887F6E">
        <w:rPr>
          <w:rFonts w:ascii="Times New Roman" w:hAnsi="Times New Roman" w:cs="Times New Roman"/>
          <w:sz w:val="28"/>
          <w:szCs w:val="28"/>
        </w:rPr>
        <w:t>.2017 г. №</w:t>
      </w:r>
      <w:r w:rsidR="001123ED">
        <w:rPr>
          <w:rFonts w:ascii="Times New Roman" w:hAnsi="Times New Roman" w:cs="Times New Roman"/>
          <w:sz w:val="28"/>
          <w:szCs w:val="28"/>
        </w:rPr>
        <w:t xml:space="preserve"> 299</w:t>
      </w:r>
      <w:r w:rsidR="00887F6E" w:rsidRPr="00887F6E">
        <w:rPr>
          <w:rFonts w:ascii="Times New Roman" w:hAnsi="Times New Roman" w:cs="Times New Roman"/>
          <w:sz w:val="28"/>
          <w:szCs w:val="28"/>
        </w:rPr>
        <w:t>-ФЗ</w:t>
      </w:r>
      <w:r w:rsidR="00887F6E">
        <w:rPr>
          <w:rFonts w:ascii="Times New Roman" w:hAnsi="Times New Roman" w:cs="Times New Roman"/>
          <w:sz w:val="28"/>
          <w:szCs w:val="28"/>
        </w:rPr>
        <w:t xml:space="preserve"> </w:t>
      </w:r>
      <w:r w:rsidR="001123E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Pr="00FF25AE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«Город Кызыл Республики Тыва», принятым решением Хурала представителей города Кызыла от 05.05.2005 г.</w:t>
      </w:r>
      <w:r w:rsidRPr="00FF2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5AE">
        <w:rPr>
          <w:rFonts w:ascii="Times New Roman" w:hAnsi="Times New Roman" w:cs="Times New Roman"/>
          <w:sz w:val="28"/>
          <w:szCs w:val="28"/>
        </w:rPr>
        <w:t xml:space="preserve">№ 50, </w:t>
      </w:r>
    </w:p>
    <w:p w:rsidR="00FF25AE" w:rsidRPr="00FF25AE" w:rsidRDefault="00FF25AE" w:rsidP="009F72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5AE" w:rsidRDefault="00FF25AE" w:rsidP="009F72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CF2ED3" w:rsidRPr="00FF25AE" w:rsidRDefault="00CF2ED3" w:rsidP="009F72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5AE" w:rsidRPr="00FF25AE" w:rsidRDefault="00FF25AE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FF25A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F25AE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Республика Тыва», принятый решением Хурала представителей города Кызыла от 05.05.2005 № 50 «О принятии Устава городского округа «Город Кызыл Республики Тыва» (Вести Кызыла, 2005, № 11, № 29; Центр Азии, 2006, № 37, 15 сентября; 2007, № 20, 25 мая; № 25, 29 июня; </w:t>
      </w:r>
      <w:proofErr w:type="gramStart"/>
      <w:r w:rsidRPr="00FF25AE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Pr="00FF25AE">
        <w:rPr>
          <w:rFonts w:ascii="Times New Roman" w:hAnsi="Times New Roman" w:cs="Times New Roman"/>
          <w:sz w:val="28"/>
          <w:szCs w:val="28"/>
        </w:rPr>
        <w:t xml:space="preserve"> правда, 2008, № 43, 31 октября; 2009, № 42, 14 апреля; Бюллетень органов городского самоуправления города Кызыла, 2009, № 3, 7 августа; № 5, 14 сентября; № 8, 13 ноября; 2010, № 18, 14 октября; № 22, 31 декабря; Кызыл неделя, 2011, № 14(14), 1 апреля, № 23 (23), 3 июня; </w:t>
      </w:r>
      <w:proofErr w:type="spellStart"/>
      <w:r w:rsidRPr="00FF25AE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FF25AE">
        <w:rPr>
          <w:rFonts w:ascii="Times New Roman" w:hAnsi="Times New Roman" w:cs="Times New Roman"/>
          <w:sz w:val="28"/>
          <w:szCs w:val="28"/>
        </w:rPr>
        <w:t xml:space="preserve">, «Кызыл неделя», 2011, № 6(6), 30 декабря; 2012, № 15, 13 апреля; № </w:t>
      </w:r>
      <w:proofErr w:type="gramStart"/>
      <w:r w:rsidRPr="00FF25AE">
        <w:rPr>
          <w:rFonts w:ascii="Times New Roman" w:hAnsi="Times New Roman" w:cs="Times New Roman"/>
          <w:sz w:val="28"/>
          <w:szCs w:val="28"/>
        </w:rPr>
        <w:t>18, 10 мая; № 50, 20 декабря, 2014, № 14, 11 апреля 2015, № 3, 23 января; № 23, 19 июня; № 31, 21 августа, официальный сайт органов местного самоуправления городского округа «Город Кызыл Республики Тыва» - http://mkyzyl.ru, 2016, 18 февраля; 30 августа</w:t>
      </w:r>
      <w:r w:rsidR="00714F3A">
        <w:rPr>
          <w:rFonts w:ascii="Times New Roman" w:hAnsi="Times New Roman" w:cs="Times New Roman"/>
          <w:sz w:val="28"/>
          <w:szCs w:val="28"/>
        </w:rPr>
        <w:t>, 11 сентября</w:t>
      </w:r>
      <w:r w:rsidRPr="00FF25AE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695D2C" w:rsidRDefault="00FF25AE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3ED">
        <w:rPr>
          <w:rFonts w:ascii="Times New Roman" w:hAnsi="Times New Roman" w:cs="Times New Roman"/>
          <w:sz w:val="28"/>
          <w:szCs w:val="28"/>
        </w:rPr>
        <w:t xml:space="preserve">1.1. </w:t>
      </w:r>
      <w:r w:rsidR="003B19C7">
        <w:rPr>
          <w:rFonts w:ascii="Times New Roman" w:hAnsi="Times New Roman" w:cs="Times New Roman"/>
          <w:sz w:val="28"/>
          <w:szCs w:val="28"/>
        </w:rPr>
        <w:t xml:space="preserve"> </w:t>
      </w:r>
      <w:r w:rsidR="00695D2C">
        <w:rPr>
          <w:rFonts w:ascii="Times New Roman" w:hAnsi="Times New Roman" w:cs="Times New Roman"/>
          <w:sz w:val="28"/>
          <w:szCs w:val="28"/>
        </w:rPr>
        <w:t>в части</w:t>
      </w:r>
      <w:r w:rsidR="001123ED">
        <w:rPr>
          <w:rFonts w:ascii="Times New Roman" w:hAnsi="Times New Roman" w:cs="Times New Roman"/>
          <w:sz w:val="28"/>
          <w:szCs w:val="28"/>
        </w:rPr>
        <w:t xml:space="preserve"> 1 </w:t>
      </w:r>
      <w:hyperlink r:id="rId7" w:history="1">
        <w:r w:rsidR="0087142A" w:rsidRPr="001123ED">
          <w:rPr>
            <w:rFonts w:ascii="Times New Roman" w:hAnsi="Times New Roman" w:cs="Times New Roman"/>
            <w:sz w:val="28"/>
            <w:szCs w:val="28"/>
          </w:rPr>
          <w:t>стать</w:t>
        </w:r>
        <w:r w:rsidR="001123ED">
          <w:rPr>
            <w:rFonts w:ascii="Times New Roman" w:hAnsi="Times New Roman" w:cs="Times New Roman"/>
            <w:sz w:val="28"/>
            <w:szCs w:val="28"/>
          </w:rPr>
          <w:t>и</w:t>
        </w:r>
        <w:r w:rsidR="0087142A" w:rsidRPr="001123E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1123ED">
        <w:rPr>
          <w:rFonts w:ascii="Times New Roman" w:hAnsi="Times New Roman" w:cs="Times New Roman"/>
          <w:sz w:val="28"/>
          <w:szCs w:val="28"/>
        </w:rPr>
        <w:t>3</w:t>
      </w:r>
      <w:r w:rsidR="00695D2C">
        <w:rPr>
          <w:rFonts w:ascii="Times New Roman" w:hAnsi="Times New Roman" w:cs="Times New Roman"/>
          <w:sz w:val="28"/>
          <w:szCs w:val="28"/>
        </w:rPr>
        <w:t>:</w:t>
      </w:r>
    </w:p>
    <w:p w:rsidR="0087142A" w:rsidRPr="001123ED" w:rsidRDefault="00695D2C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B19C7">
        <w:rPr>
          <w:rFonts w:ascii="Times New Roman" w:hAnsi="Times New Roman" w:cs="Times New Roman"/>
          <w:sz w:val="28"/>
          <w:szCs w:val="28"/>
        </w:rPr>
        <w:t xml:space="preserve"> дополнить пунктом</w:t>
      </w:r>
      <w:r w:rsidR="0087142A" w:rsidRPr="001123ED">
        <w:rPr>
          <w:rFonts w:ascii="Times New Roman" w:hAnsi="Times New Roman" w:cs="Times New Roman"/>
          <w:sz w:val="28"/>
          <w:szCs w:val="28"/>
        </w:rPr>
        <w:t xml:space="preserve"> 4.</w:t>
      </w:r>
      <w:r w:rsidR="001123ED">
        <w:rPr>
          <w:rFonts w:ascii="Times New Roman" w:hAnsi="Times New Roman" w:cs="Times New Roman"/>
          <w:sz w:val="28"/>
          <w:szCs w:val="28"/>
        </w:rPr>
        <w:t>4</w:t>
      </w:r>
      <w:r w:rsidR="003B19C7">
        <w:rPr>
          <w:rFonts w:ascii="Times New Roman" w:hAnsi="Times New Roman" w:cs="Times New Roman"/>
          <w:sz w:val="28"/>
          <w:szCs w:val="28"/>
        </w:rPr>
        <w:t xml:space="preserve"> </w:t>
      </w:r>
      <w:r w:rsidR="0087142A" w:rsidRPr="001123E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19C7" w:rsidRDefault="00171C39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142A">
        <w:rPr>
          <w:rFonts w:ascii="Times New Roman" w:hAnsi="Times New Roman" w:cs="Times New Roman"/>
          <w:sz w:val="28"/>
          <w:szCs w:val="28"/>
        </w:rPr>
        <w:t>4.</w:t>
      </w:r>
      <w:r w:rsidR="001123ED">
        <w:rPr>
          <w:rFonts w:ascii="Times New Roman" w:hAnsi="Times New Roman" w:cs="Times New Roman"/>
          <w:sz w:val="28"/>
          <w:szCs w:val="28"/>
        </w:rPr>
        <w:t>4</w:t>
      </w:r>
      <w:r w:rsidR="0087142A">
        <w:rPr>
          <w:rFonts w:ascii="Times New Roman" w:hAnsi="Times New Roman" w:cs="Times New Roman"/>
          <w:sz w:val="28"/>
          <w:szCs w:val="28"/>
        </w:rPr>
        <w:t xml:space="preserve">) </w:t>
      </w:r>
      <w:r w:rsidR="001123ED">
        <w:rPr>
          <w:rFonts w:ascii="Times New Roman" w:hAnsi="Times New Roman" w:cs="Times New Roman"/>
          <w:sz w:val="28"/>
          <w:szCs w:val="28"/>
        </w:rPr>
        <w:t xml:space="preserve">полномочиями в сфере стратегического планирования, предусмотренными </w:t>
      </w:r>
      <w:r w:rsidR="001123ED" w:rsidRPr="001123E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1123ED" w:rsidRPr="001123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23ED" w:rsidRPr="001123ED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1123ED">
        <w:rPr>
          <w:rFonts w:ascii="Times New Roman" w:hAnsi="Times New Roman" w:cs="Times New Roman"/>
          <w:sz w:val="28"/>
          <w:szCs w:val="28"/>
        </w:rPr>
        <w:t>«</w:t>
      </w:r>
      <w:r w:rsidR="001123ED" w:rsidRPr="001123ED">
        <w:rPr>
          <w:rFonts w:ascii="Times New Roman" w:hAnsi="Times New Roman" w:cs="Times New Roman"/>
          <w:sz w:val="28"/>
          <w:szCs w:val="28"/>
        </w:rPr>
        <w:t xml:space="preserve"> 172-ФЗ </w:t>
      </w:r>
      <w:r w:rsidR="001123ED">
        <w:rPr>
          <w:rFonts w:ascii="Times New Roman" w:hAnsi="Times New Roman" w:cs="Times New Roman"/>
          <w:sz w:val="28"/>
          <w:szCs w:val="28"/>
        </w:rPr>
        <w:t>«</w:t>
      </w:r>
      <w:r w:rsidR="001123ED" w:rsidRPr="001123ED">
        <w:rPr>
          <w:rFonts w:ascii="Times New Roman" w:hAnsi="Times New Roman" w:cs="Times New Roman"/>
          <w:sz w:val="28"/>
          <w:szCs w:val="28"/>
        </w:rPr>
        <w:t>О стратегическом</w:t>
      </w:r>
      <w:r w:rsidR="001123ED">
        <w:rPr>
          <w:rFonts w:ascii="Times New Roman" w:hAnsi="Times New Roman" w:cs="Times New Roman"/>
          <w:sz w:val="28"/>
          <w:szCs w:val="28"/>
        </w:rPr>
        <w:t xml:space="preserve"> плани</w:t>
      </w:r>
      <w:r w:rsidR="003B19C7">
        <w:rPr>
          <w:rFonts w:ascii="Times New Roman" w:hAnsi="Times New Roman" w:cs="Times New Roman"/>
          <w:sz w:val="28"/>
          <w:szCs w:val="28"/>
        </w:rPr>
        <w:t>ровании в Российской Федерации»</w:t>
      </w:r>
      <w:proofErr w:type="gramStart"/>
      <w:r w:rsidR="003B19C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B19C7">
        <w:rPr>
          <w:rFonts w:ascii="Times New Roman" w:hAnsi="Times New Roman" w:cs="Times New Roman"/>
          <w:sz w:val="28"/>
          <w:szCs w:val="28"/>
        </w:rPr>
        <w:t>;</w:t>
      </w:r>
    </w:p>
    <w:p w:rsidR="00695D2C" w:rsidRDefault="00695D2C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6 изложить в следующей редакции:</w:t>
      </w:r>
    </w:p>
    <w:p w:rsidR="00695D2C" w:rsidRDefault="00695D2C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D2C">
        <w:rPr>
          <w:rFonts w:ascii="Times New Roman" w:hAnsi="Times New Roman" w:cs="Times New Roman"/>
          <w:sz w:val="28"/>
          <w:szCs w:val="28"/>
        </w:rPr>
        <w:t>«6)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5D2C" w:rsidRDefault="00695D2C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в статье 20:</w:t>
      </w:r>
    </w:p>
    <w:p w:rsidR="00695D2C" w:rsidRDefault="00695D2C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7 слова </w:t>
      </w:r>
      <w:r w:rsidRPr="00695D2C">
        <w:rPr>
          <w:rFonts w:ascii="Times New Roman" w:hAnsi="Times New Roman" w:cs="Times New Roman"/>
          <w:sz w:val="28"/>
          <w:szCs w:val="28"/>
        </w:rPr>
        <w:t>«проекты планов и программ развития муницип</w:t>
      </w:r>
      <w:r w:rsidR="008E4DF7">
        <w:rPr>
          <w:rFonts w:ascii="Times New Roman" w:hAnsi="Times New Roman" w:cs="Times New Roman"/>
          <w:sz w:val="28"/>
          <w:szCs w:val="28"/>
        </w:rPr>
        <w:t>ального образования», исключит</w:t>
      </w:r>
      <w:r w:rsidR="004A1E42">
        <w:rPr>
          <w:rFonts w:ascii="Times New Roman" w:hAnsi="Times New Roman" w:cs="Times New Roman"/>
          <w:sz w:val="28"/>
          <w:szCs w:val="28"/>
        </w:rPr>
        <w:t>ь;</w:t>
      </w:r>
    </w:p>
    <w:p w:rsidR="00695D2C" w:rsidRDefault="00695D2C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абзацем 7 следующего содержания:</w:t>
      </w:r>
    </w:p>
    <w:p w:rsidR="003B19C7" w:rsidRDefault="00695D2C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695D2C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развития муниципального образования</w:t>
      </w:r>
      <w:proofErr w:type="gramStart"/>
      <w:r w:rsidR="00674D6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74D65">
        <w:rPr>
          <w:rFonts w:ascii="Times New Roman" w:hAnsi="Times New Roman" w:cs="Times New Roman"/>
          <w:sz w:val="28"/>
          <w:szCs w:val="28"/>
        </w:rPr>
        <w:t>;</w:t>
      </w:r>
    </w:p>
    <w:p w:rsidR="00674D65" w:rsidRDefault="00674D65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 части 1  статьи 33 изложить в следующей редакции:</w:t>
      </w:r>
    </w:p>
    <w:p w:rsidR="00695D2C" w:rsidRDefault="00674D65" w:rsidP="00C8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 w:rsidRPr="00674D65">
        <w:rPr>
          <w:rFonts w:ascii="Times New Roman" w:hAnsi="Times New Roman" w:cs="Times New Roman"/>
          <w:sz w:val="28"/>
          <w:szCs w:val="28"/>
        </w:rPr>
        <w:t>утверждение стратегии социально-экономического развития муниципального образования</w:t>
      </w:r>
      <w:proofErr w:type="gramStart"/>
      <w:r w:rsidRPr="00674D65">
        <w:rPr>
          <w:rFonts w:ascii="Times New Roman" w:hAnsi="Times New Roman" w:cs="Times New Roman"/>
          <w:sz w:val="28"/>
          <w:szCs w:val="28"/>
        </w:rPr>
        <w:t>;</w:t>
      </w:r>
      <w:r w:rsidR="003E041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E0414">
        <w:rPr>
          <w:rFonts w:ascii="Times New Roman" w:hAnsi="Times New Roman" w:cs="Times New Roman"/>
          <w:sz w:val="28"/>
          <w:szCs w:val="28"/>
        </w:rPr>
        <w:t>.</w:t>
      </w:r>
    </w:p>
    <w:p w:rsidR="00A5006A" w:rsidRDefault="0095524B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 xml:space="preserve">2. </w:t>
      </w:r>
      <w:r w:rsidR="00A5006A">
        <w:rPr>
          <w:rFonts w:ascii="Times New Roman" w:hAnsi="Times New Roman" w:cs="Times New Roman"/>
          <w:sz w:val="28"/>
          <w:szCs w:val="28"/>
        </w:rPr>
        <w:t>Мэрии города Кызыла привести свои нормативные правовые акты в соответствие с настоящим решением.</w:t>
      </w:r>
    </w:p>
    <w:p w:rsidR="0095524B" w:rsidRPr="0095524B" w:rsidRDefault="00A5006A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5524B" w:rsidRPr="00955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24B" w:rsidRPr="0095524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 и мэрию города Кызыла.</w:t>
      </w:r>
    </w:p>
    <w:p w:rsidR="0095524B" w:rsidRPr="0095524B" w:rsidRDefault="00A5006A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24B" w:rsidRPr="0095524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опубликования.</w:t>
      </w:r>
    </w:p>
    <w:p w:rsidR="0095524B" w:rsidRDefault="0095524B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DB5" w:rsidRPr="00FF25AE" w:rsidRDefault="0095524B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>Глава города Кызыла</w:t>
      </w:r>
      <w:proofErr w:type="gramStart"/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95524B">
        <w:rPr>
          <w:rFonts w:ascii="Times New Roman" w:hAnsi="Times New Roman" w:cs="Times New Roman"/>
          <w:sz w:val="28"/>
          <w:szCs w:val="28"/>
        </w:rPr>
        <w:t xml:space="preserve"> Оюн</w:t>
      </w:r>
    </w:p>
    <w:sectPr w:rsidR="00920DB5" w:rsidRPr="00FF25AE" w:rsidSect="00C85E1C">
      <w:pgSz w:w="11906" w:h="16838"/>
      <w:pgMar w:top="851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25AE"/>
    <w:rsid w:val="00067C4A"/>
    <w:rsid w:val="000B34F5"/>
    <w:rsid w:val="001123ED"/>
    <w:rsid w:val="00133BD8"/>
    <w:rsid w:val="00142703"/>
    <w:rsid w:val="00171C39"/>
    <w:rsid w:val="00206389"/>
    <w:rsid w:val="00290865"/>
    <w:rsid w:val="002A18F3"/>
    <w:rsid w:val="002C2B4D"/>
    <w:rsid w:val="003B19C7"/>
    <w:rsid w:val="003E0414"/>
    <w:rsid w:val="00422777"/>
    <w:rsid w:val="00464A87"/>
    <w:rsid w:val="0047643F"/>
    <w:rsid w:val="004A1E42"/>
    <w:rsid w:val="004D6123"/>
    <w:rsid w:val="0054151F"/>
    <w:rsid w:val="0056282C"/>
    <w:rsid w:val="00582B69"/>
    <w:rsid w:val="00634B14"/>
    <w:rsid w:val="00674D65"/>
    <w:rsid w:val="00695D2C"/>
    <w:rsid w:val="006D4C8B"/>
    <w:rsid w:val="006E5D1E"/>
    <w:rsid w:val="00700EC8"/>
    <w:rsid w:val="00714F3A"/>
    <w:rsid w:val="0077782C"/>
    <w:rsid w:val="00781386"/>
    <w:rsid w:val="00793FFA"/>
    <w:rsid w:val="0087142A"/>
    <w:rsid w:val="00887F6E"/>
    <w:rsid w:val="008E4DF7"/>
    <w:rsid w:val="00920DB5"/>
    <w:rsid w:val="00933AE7"/>
    <w:rsid w:val="0095524B"/>
    <w:rsid w:val="009F7258"/>
    <w:rsid w:val="00A355FC"/>
    <w:rsid w:val="00A5006A"/>
    <w:rsid w:val="00B634A0"/>
    <w:rsid w:val="00C841AF"/>
    <w:rsid w:val="00C85E1C"/>
    <w:rsid w:val="00CF2ED3"/>
    <w:rsid w:val="00DD002A"/>
    <w:rsid w:val="00E3742E"/>
    <w:rsid w:val="00E62E5C"/>
    <w:rsid w:val="00F66C92"/>
    <w:rsid w:val="00FA013D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E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066B7216B1679E766BEAC24F6D49257C1D96578BCCADD56BDD204F5JBZ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33654FCF153F58BE199BAEB0A0E908DA7F87B6242376111EBF4C51DF39EE180642BD640B3A831wDc6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253F76ECBDE74FDB2F866310D2705FD4C57DD88A5FE3937E39777982A5C071C14F7A322365CC79532BA7WE50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8A95-603D-42C4-A513-DCA5A898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27</cp:revision>
  <cp:lastPrinted>2017-12-28T14:34:00Z</cp:lastPrinted>
  <dcterms:created xsi:type="dcterms:W3CDTF">2017-09-24T09:22:00Z</dcterms:created>
  <dcterms:modified xsi:type="dcterms:W3CDTF">2017-12-28T14:34:00Z</dcterms:modified>
</cp:coreProperties>
</file>